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4992" w14:textId="75989381" w:rsidR="00FB1F8A" w:rsidRDefault="00FB1F8A" w:rsidP="00FB1F8A">
      <w:pPr>
        <w:snapToGrid w:val="0"/>
        <w:contextualSpacing/>
      </w:pPr>
      <w:r>
        <w:rPr>
          <w:rFonts w:hint="eastAsia"/>
        </w:rPr>
        <w:t>地方自治法施行令</w:t>
      </w:r>
    </w:p>
    <w:p w14:paraId="78DEAE0D" w14:textId="3F4E7B1A" w:rsidR="00FB1F8A" w:rsidRPr="00FB1F8A" w:rsidRDefault="00FB1F8A" w:rsidP="00FB1F8A">
      <w:pPr>
        <w:snapToGrid w:val="0"/>
        <w:contextualSpacing/>
        <w:rPr>
          <w:rFonts w:hint="eastAsia"/>
        </w:rPr>
      </w:pPr>
      <w:r w:rsidRPr="00FB1F8A">
        <w:rPr>
          <w:rFonts w:hint="eastAsia"/>
        </w:rPr>
        <w:t>第百六十七条の二</w:t>
      </w:r>
      <w:r>
        <w:rPr>
          <w:rFonts w:hint="eastAsia"/>
        </w:rPr>
        <w:t>（抜粋）</w:t>
      </w:r>
    </w:p>
    <w:p w14:paraId="2C9505AD" w14:textId="55818E5C" w:rsidR="0023679C" w:rsidRDefault="00FB1F8A" w:rsidP="00FB1F8A">
      <w:pPr>
        <w:snapToGrid w:val="0"/>
        <w:contextualSpacing/>
      </w:pPr>
      <w:r w:rsidRPr="00FB1F8A">
        <w:rPr>
          <w:rFonts w:hint="eastAsia"/>
        </w:rPr>
        <w:t>四　新商品の生産により新たな事業分野の開拓を図る者として総務省令で定めるところにより普通地方公共団体の長の認定を受けた者が新商品として生産する物品を当該認定を受けた者から普通地方公共団体の規則で定める手続により買い入れ若しくは借り入れる契約又は新役務の提供により新たな事業分野の開拓を図る者として総務省令で定めるところにより普通地方公共団体の長の認定を受けた者から普通地方公共団体の規則で定める手続により新役務の提供を受ける契約をするとき。</w:t>
      </w:r>
    </w:p>
    <w:sectPr w:rsidR="0023679C" w:rsidSect="00FB1F8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F6"/>
    <w:rsid w:val="000676F6"/>
    <w:rsid w:val="0023679C"/>
    <w:rsid w:val="009B768F"/>
    <w:rsid w:val="00BF414D"/>
    <w:rsid w:val="00E91AB8"/>
    <w:rsid w:val="00FB1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9E3411"/>
  <w15:chartTrackingRefBased/>
  <w15:docId w15:val="{675E72B6-52AA-4353-90C5-E44891F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676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76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76F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676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76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76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76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76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76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76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76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76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76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76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76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76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76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76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76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7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6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7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6F6"/>
    <w:pPr>
      <w:spacing w:before="160" w:after="160"/>
      <w:jc w:val="center"/>
    </w:pPr>
    <w:rPr>
      <w:i/>
      <w:iCs/>
      <w:color w:val="404040" w:themeColor="text1" w:themeTint="BF"/>
    </w:rPr>
  </w:style>
  <w:style w:type="character" w:customStyle="1" w:styleId="a8">
    <w:name w:val="引用文 (文字)"/>
    <w:basedOn w:val="a0"/>
    <w:link w:val="a7"/>
    <w:uiPriority w:val="29"/>
    <w:rsid w:val="000676F6"/>
    <w:rPr>
      <w:i/>
      <w:iCs/>
      <w:color w:val="404040" w:themeColor="text1" w:themeTint="BF"/>
    </w:rPr>
  </w:style>
  <w:style w:type="paragraph" w:styleId="a9">
    <w:name w:val="List Paragraph"/>
    <w:basedOn w:val="a"/>
    <w:uiPriority w:val="34"/>
    <w:qFormat/>
    <w:rsid w:val="000676F6"/>
    <w:pPr>
      <w:ind w:left="720"/>
      <w:contextualSpacing/>
    </w:pPr>
  </w:style>
  <w:style w:type="character" w:styleId="21">
    <w:name w:val="Intense Emphasis"/>
    <w:basedOn w:val="a0"/>
    <w:uiPriority w:val="21"/>
    <w:qFormat/>
    <w:rsid w:val="000676F6"/>
    <w:rPr>
      <w:i/>
      <w:iCs/>
      <w:color w:val="0F4761" w:themeColor="accent1" w:themeShade="BF"/>
    </w:rPr>
  </w:style>
  <w:style w:type="paragraph" w:styleId="22">
    <w:name w:val="Intense Quote"/>
    <w:basedOn w:val="a"/>
    <w:next w:val="a"/>
    <w:link w:val="23"/>
    <w:uiPriority w:val="30"/>
    <w:qFormat/>
    <w:rsid w:val="00067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76F6"/>
    <w:rPr>
      <w:i/>
      <w:iCs/>
      <w:color w:val="0F4761" w:themeColor="accent1" w:themeShade="BF"/>
    </w:rPr>
  </w:style>
  <w:style w:type="character" w:styleId="24">
    <w:name w:val="Intense Reference"/>
    <w:basedOn w:val="a0"/>
    <w:uiPriority w:val="32"/>
    <w:qFormat/>
    <w:rsid w:val="000676F6"/>
    <w:rPr>
      <w:b/>
      <w:bCs/>
      <w:smallCaps/>
      <w:color w:val="0F4761" w:themeColor="accent1" w:themeShade="BF"/>
      <w:spacing w:val="5"/>
    </w:rPr>
  </w:style>
  <w:style w:type="character" w:styleId="aa">
    <w:name w:val="Hyperlink"/>
    <w:basedOn w:val="a0"/>
    <w:uiPriority w:val="99"/>
    <w:unhideWhenUsed/>
    <w:rsid w:val="00FB1F8A"/>
    <w:rPr>
      <w:color w:val="467886" w:themeColor="hyperlink"/>
      <w:u w:val="single"/>
    </w:rPr>
  </w:style>
  <w:style w:type="character" w:styleId="ab">
    <w:name w:val="Unresolved Mention"/>
    <w:basedOn w:val="a0"/>
    <w:uiPriority w:val="99"/>
    <w:semiHidden/>
    <w:unhideWhenUsed/>
    <w:rsid w:val="00FB1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227690">
      <w:bodyDiv w:val="1"/>
      <w:marLeft w:val="0"/>
      <w:marRight w:val="0"/>
      <w:marTop w:val="0"/>
      <w:marBottom w:val="0"/>
      <w:divBdr>
        <w:top w:val="none" w:sz="0" w:space="0" w:color="auto"/>
        <w:left w:val="none" w:sz="0" w:space="0" w:color="auto"/>
        <w:bottom w:val="none" w:sz="0" w:space="0" w:color="auto"/>
        <w:right w:val="none" w:sz="0" w:space="0" w:color="auto"/>
      </w:divBdr>
      <w:divsChild>
        <w:div w:id="1561356389">
          <w:marLeft w:val="0"/>
          <w:marRight w:val="0"/>
          <w:marTop w:val="0"/>
          <w:marBottom w:val="0"/>
          <w:divBdr>
            <w:top w:val="none" w:sz="0" w:space="0" w:color="auto"/>
            <w:left w:val="none" w:sz="0" w:space="0" w:color="auto"/>
            <w:bottom w:val="none" w:sz="0" w:space="0" w:color="auto"/>
            <w:right w:val="none" w:sz="0" w:space="0" w:color="auto"/>
          </w:divBdr>
          <w:divsChild>
            <w:div w:id="1476602058">
              <w:marLeft w:val="0"/>
              <w:marRight w:val="0"/>
              <w:marTop w:val="0"/>
              <w:marBottom w:val="0"/>
              <w:divBdr>
                <w:top w:val="none" w:sz="0" w:space="0" w:color="auto"/>
                <w:left w:val="none" w:sz="0" w:space="0" w:color="auto"/>
                <w:bottom w:val="none" w:sz="0" w:space="0" w:color="auto"/>
                <w:right w:val="none" w:sz="0" w:space="0" w:color="auto"/>
              </w:divBdr>
              <w:divsChild>
                <w:div w:id="9638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6804">
          <w:marLeft w:val="0"/>
          <w:marRight w:val="0"/>
          <w:marTop w:val="0"/>
          <w:marBottom w:val="0"/>
          <w:divBdr>
            <w:top w:val="none" w:sz="0" w:space="0" w:color="auto"/>
            <w:left w:val="none" w:sz="0" w:space="0" w:color="auto"/>
            <w:bottom w:val="none" w:sz="0" w:space="0" w:color="auto"/>
            <w:right w:val="none" w:sz="0" w:space="0" w:color="auto"/>
          </w:divBdr>
          <w:divsChild>
            <w:div w:id="1136608726">
              <w:marLeft w:val="0"/>
              <w:marRight w:val="0"/>
              <w:marTop w:val="0"/>
              <w:marBottom w:val="0"/>
              <w:divBdr>
                <w:top w:val="none" w:sz="0" w:space="0" w:color="auto"/>
                <w:left w:val="none" w:sz="0" w:space="0" w:color="auto"/>
                <w:bottom w:val="none" w:sz="0" w:space="0" w:color="auto"/>
                <w:right w:val="none" w:sz="0" w:space="0" w:color="auto"/>
              </w:divBdr>
              <w:divsChild>
                <w:div w:id="4094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640">
          <w:marLeft w:val="0"/>
          <w:marRight w:val="0"/>
          <w:marTop w:val="0"/>
          <w:marBottom w:val="0"/>
          <w:divBdr>
            <w:top w:val="none" w:sz="0" w:space="0" w:color="auto"/>
            <w:left w:val="none" w:sz="0" w:space="0" w:color="auto"/>
            <w:bottom w:val="none" w:sz="0" w:space="0" w:color="auto"/>
            <w:right w:val="none" w:sz="0" w:space="0" w:color="auto"/>
          </w:divBdr>
          <w:divsChild>
            <w:div w:id="2146583014">
              <w:marLeft w:val="0"/>
              <w:marRight w:val="0"/>
              <w:marTop w:val="0"/>
              <w:marBottom w:val="0"/>
              <w:divBdr>
                <w:top w:val="none" w:sz="0" w:space="0" w:color="auto"/>
                <w:left w:val="none" w:sz="0" w:space="0" w:color="auto"/>
                <w:bottom w:val="none" w:sz="0" w:space="0" w:color="auto"/>
                <w:right w:val="none" w:sz="0" w:space="0" w:color="auto"/>
              </w:divBdr>
              <w:divsChild>
                <w:div w:id="1970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2998">
          <w:marLeft w:val="0"/>
          <w:marRight w:val="0"/>
          <w:marTop w:val="0"/>
          <w:marBottom w:val="0"/>
          <w:divBdr>
            <w:top w:val="none" w:sz="0" w:space="0" w:color="auto"/>
            <w:left w:val="none" w:sz="0" w:space="0" w:color="auto"/>
            <w:bottom w:val="none" w:sz="0" w:space="0" w:color="auto"/>
            <w:right w:val="none" w:sz="0" w:space="0" w:color="auto"/>
          </w:divBdr>
          <w:divsChild>
            <w:div w:id="236986552">
              <w:marLeft w:val="0"/>
              <w:marRight w:val="0"/>
              <w:marTop w:val="0"/>
              <w:marBottom w:val="0"/>
              <w:divBdr>
                <w:top w:val="none" w:sz="0" w:space="0" w:color="auto"/>
                <w:left w:val="none" w:sz="0" w:space="0" w:color="auto"/>
                <w:bottom w:val="none" w:sz="0" w:space="0" w:color="auto"/>
                <w:right w:val="none" w:sz="0" w:space="0" w:color="auto"/>
              </w:divBdr>
              <w:divsChild>
                <w:div w:id="18986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056">
          <w:marLeft w:val="0"/>
          <w:marRight w:val="0"/>
          <w:marTop w:val="0"/>
          <w:marBottom w:val="0"/>
          <w:divBdr>
            <w:top w:val="none" w:sz="0" w:space="0" w:color="auto"/>
            <w:left w:val="none" w:sz="0" w:space="0" w:color="auto"/>
            <w:bottom w:val="none" w:sz="0" w:space="0" w:color="auto"/>
            <w:right w:val="none" w:sz="0" w:space="0" w:color="auto"/>
          </w:divBdr>
          <w:divsChild>
            <w:div w:id="542055466">
              <w:marLeft w:val="0"/>
              <w:marRight w:val="0"/>
              <w:marTop w:val="0"/>
              <w:marBottom w:val="0"/>
              <w:divBdr>
                <w:top w:val="none" w:sz="0" w:space="0" w:color="auto"/>
                <w:left w:val="none" w:sz="0" w:space="0" w:color="auto"/>
                <w:bottom w:val="none" w:sz="0" w:space="0" w:color="auto"/>
                <w:right w:val="none" w:sz="0" w:space="0" w:color="auto"/>
              </w:divBdr>
              <w:divsChild>
                <w:div w:id="17639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8129">
          <w:marLeft w:val="0"/>
          <w:marRight w:val="0"/>
          <w:marTop w:val="0"/>
          <w:marBottom w:val="0"/>
          <w:divBdr>
            <w:top w:val="none" w:sz="0" w:space="0" w:color="auto"/>
            <w:left w:val="none" w:sz="0" w:space="0" w:color="auto"/>
            <w:bottom w:val="none" w:sz="0" w:space="0" w:color="auto"/>
            <w:right w:val="none" w:sz="0" w:space="0" w:color="auto"/>
          </w:divBdr>
          <w:divsChild>
            <w:div w:id="935985205">
              <w:marLeft w:val="0"/>
              <w:marRight w:val="0"/>
              <w:marTop w:val="0"/>
              <w:marBottom w:val="0"/>
              <w:divBdr>
                <w:top w:val="none" w:sz="0" w:space="0" w:color="auto"/>
                <w:left w:val="none" w:sz="0" w:space="0" w:color="auto"/>
                <w:bottom w:val="none" w:sz="0" w:space="0" w:color="auto"/>
                <w:right w:val="none" w:sz="0" w:space="0" w:color="auto"/>
              </w:divBdr>
              <w:divsChild>
                <w:div w:id="4276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4007">
          <w:marLeft w:val="0"/>
          <w:marRight w:val="0"/>
          <w:marTop w:val="0"/>
          <w:marBottom w:val="0"/>
          <w:divBdr>
            <w:top w:val="none" w:sz="0" w:space="0" w:color="auto"/>
            <w:left w:val="none" w:sz="0" w:space="0" w:color="auto"/>
            <w:bottom w:val="none" w:sz="0" w:space="0" w:color="auto"/>
            <w:right w:val="none" w:sz="0" w:space="0" w:color="auto"/>
          </w:divBdr>
          <w:divsChild>
            <w:div w:id="299189673">
              <w:marLeft w:val="0"/>
              <w:marRight w:val="0"/>
              <w:marTop w:val="0"/>
              <w:marBottom w:val="0"/>
              <w:divBdr>
                <w:top w:val="none" w:sz="0" w:space="0" w:color="auto"/>
                <w:left w:val="none" w:sz="0" w:space="0" w:color="auto"/>
                <w:bottom w:val="none" w:sz="0" w:space="0" w:color="auto"/>
                <w:right w:val="none" w:sz="0" w:space="0" w:color="auto"/>
              </w:divBdr>
              <w:divsChild>
                <w:div w:id="2411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2486">
          <w:marLeft w:val="0"/>
          <w:marRight w:val="0"/>
          <w:marTop w:val="0"/>
          <w:marBottom w:val="0"/>
          <w:divBdr>
            <w:top w:val="none" w:sz="0" w:space="0" w:color="auto"/>
            <w:left w:val="none" w:sz="0" w:space="0" w:color="auto"/>
            <w:bottom w:val="none" w:sz="0" w:space="0" w:color="auto"/>
            <w:right w:val="none" w:sz="0" w:space="0" w:color="auto"/>
          </w:divBdr>
          <w:divsChild>
            <w:div w:id="1401253678">
              <w:marLeft w:val="0"/>
              <w:marRight w:val="0"/>
              <w:marTop w:val="0"/>
              <w:marBottom w:val="0"/>
              <w:divBdr>
                <w:top w:val="none" w:sz="0" w:space="0" w:color="auto"/>
                <w:left w:val="none" w:sz="0" w:space="0" w:color="auto"/>
                <w:bottom w:val="none" w:sz="0" w:space="0" w:color="auto"/>
                <w:right w:val="none" w:sz="0" w:space="0" w:color="auto"/>
              </w:divBdr>
              <w:divsChild>
                <w:div w:id="5500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3690">
          <w:marLeft w:val="0"/>
          <w:marRight w:val="0"/>
          <w:marTop w:val="0"/>
          <w:marBottom w:val="0"/>
          <w:divBdr>
            <w:top w:val="none" w:sz="0" w:space="0" w:color="auto"/>
            <w:left w:val="none" w:sz="0" w:space="0" w:color="auto"/>
            <w:bottom w:val="none" w:sz="0" w:space="0" w:color="auto"/>
            <w:right w:val="none" w:sz="0" w:space="0" w:color="auto"/>
          </w:divBdr>
          <w:divsChild>
            <w:div w:id="2113360703">
              <w:marLeft w:val="0"/>
              <w:marRight w:val="0"/>
              <w:marTop w:val="0"/>
              <w:marBottom w:val="0"/>
              <w:divBdr>
                <w:top w:val="none" w:sz="0" w:space="0" w:color="auto"/>
                <w:left w:val="none" w:sz="0" w:space="0" w:color="auto"/>
                <w:bottom w:val="none" w:sz="0" w:space="0" w:color="auto"/>
                <w:right w:val="none" w:sz="0" w:space="0" w:color="auto"/>
              </w:divBdr>
              <w:divsChild>
                <w:div w:id="121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888">
          <w:marLeft w:val="0"/>
          <w:marRight w:val="0"/>
          <w:marTop w:val="0"/>
          <w:marBottom w:val="0"/>
          <w:divBdr>
            <w:top w:val="none" w:sz="0" w:space="0" w:color="auto"/>
            <w:left w:val="none" w:sz="0" w:space="0" w:color="auto"/>
            <w:bottom w:val="none" w:sz="0" w:space="0" w:color="auto"/>
            <w:right w:val="none" w:sz="0" w:space="0" w:color="auto"/>
          </w:divBdr>
          <w:divsChild>
            <w:div w:id="1912153675">
              <w:marLeft w:val="0"/>
              <w:marRight w:val="0"/>
              <w:marTop w:val="0"/>
              <w:marBottom w:val="0"/>
              <w:divBdr>
                <w:top w:val="none" w:sz="0" w:space="0" w:color="auto"/>
                <w:left w:val="none" w:sz="0" w:space="0" w:color="auto"/>
                <w:bottom w:val="none" w:sz="0" w:space="0" w:color="auto"/>
                <w:right w:val="none" w:sz="0" w:space="0" w:color="auto"/>
              </w:divBdr>
              <w:divsChild>
                <w:div w:id="14847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6928">
      <w:bodyDiv w:val="1"/>
      <w:marLeft w:val="0"/>
      <w:marRight w:val="0"/>
      <w:marTop w:val="0"/>
      <w:marBottom w:val="0"/>
      <w:divBdr>
        <w:top w:val="none" w:sz="0" w:space="0" w:color="auto"/>
        <w:left w:val="none" w:sz="0" w:space="0" w:color="auto"/>
        <w:bottom w:val="none" w:sz="0" w:space="0" w:color="auto"/>
        <w:right w:val="none" w:sz="0" w:space="0" w:color="auto"/>
      </w:divBdr>
      <w:divsChild>
        <w:div w:id="458571371">
          <w:marLeft w:val="0"/>
          <w:marRight w:val="0"/>
          <w:marTop w:val="0"/>
          <w:marBottom w:val="0"/>
          <w:divBdr>
            <w:top w:val="none" w:sz="0" w:space="0" w:color="auto"/>
            <w:left w:val="none" w:sz="0" w:space="0" w:color="auto"/>
            <w:bottom w:val="none" w:sz="0" w:space="0" w:color="auto"/>
            <w:right w:val="none" w:sz="0" w:space="0" w:color="auto"/>
          </w:divBdr>
          <w:divsChild>
            <w:div w:id="1733505475">
              <w:marLeft w:val="0"/>
              <w:marRight w:val="0"/>
              <w:marTop w:val="0"/>
              <w:marBottom w:val="0"/>
              <w:divBdr>
                <w:top w:val="none" w:sz="0" w:space="0" w:color="auto"/>
                <w:left w:val="none" w:sz="0" w:space="0" w:color="auto"/>
                <w:bottom w:val="none" w:sz="0" w:space="0" w:color="auto"/>
                <w:right w:val="none" w:sz="0" w:space="0" w:color="auto"/>
              </w:divBdr>
              <w:divsChild>
                <w:div w:id="257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121">
          <w:marLeft w:val="0"/>
          <w:marRight w:val="0"/>
          <w:marTop w:val="0"/>
          <w:marBottom w:val="0"/>
          <w:divBdr>
            <w:top w:val="none" w:sz="0" w:space="0" w:color="auto"/>
            <w:left w:val="none" w:sz="0" w:space="0" w:color="auto"/>
            <w:bottom w:val="none" w:sz="0" w:space="0" w:color="auto"/>
            <w:right w:val="none" w:sz="0" w:space="0" w:color="auto"/>
          </w:divBdr>
          <w:divsChild>
            <w:div w:id="1099375285">
              <w:marLeft w:val="0"/>
              <w:marRight w:val="0"/>
              <w:marTop w:val="0"/>
              <w:marBottom w:val="0"/>
              <w:divBdr>
                <w:top w:val="none" w:sz="0" w:space="0" w:color="auto"/>
                <w:left w:val="none" w:sz="0" w:space="0" w:color="auto"/>
                <w:bottom w:val="none" w:sz="0" w:space="0" w:color="auto"/>
                <w:right w:val="none" w:sz="0" w:space="0" w:color="auto"/>
              </w:divBdr>
              <w:divsChild>
                <w:div w:id="878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4599">
          <w:marLeft w:val="0"/>
          <w:marRight w:val="0"/>
          <w:marTop w:val="0"/>
          <w:marBottom w:val="0"/>
          <w:divBdr>
            <w:top w:val="none" w:sz="0" w:space="0" w:color="auto"/>
            <w:left w:val="none" w:sz="0" w:space="0" w:color="auto"/>
            <w:bottom w:val="none" w:sz="0" w:space="0" w:color="auto"/>
            <w:right w:val="none" w:sz="0" w:space="0" w:color="auto"/>
          </w:divBdr>
          <w:divsChild>
            <w:div w:id="2633833">
              <w:marLeft w:val="0"/>
              <w:marRight w:val="0"/>
              <w:marTop w:val="0"/>
              <w:marBottom w:val="0"/>
              <w:divBdr>
                <w:top w:val="none" w:sz="0" w:space="0" w:color="auto"/>
                <w:left w:val="none" w:sz="0" w:space="0" w:color="auto"/>
                <w:bottom w:val="none" w:sz="0" w:space="0" w:color="auto"/>
                <w:right w:val="none" w:sz="0" w:space="0" w:color="auto"/>
              </w:divBdr>
              <w:divsChild>
                <w:div w:id="8185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4021">
          <w:marLeft w:val="0"/>
          <w:marRight w:val="0"/>
          <w:marTop w:val="0"/>
          <w:marBottom w:val="0"/>
          <w:divBdr>
            <w:top w:val="none" w:sz="0" w:space="0" w:color="auto"/>
            <w:left w:val="none" w:sz="0" w:space="0" w:color="auto"/>
            <w:bottom w:val="none" w:sz="0" w:space="0" w:color="auto"/>
            <w:right w:val="none" w:sz="0" w:space="0" w:color="auto"/>
          </w:divBdr>
          <w:divsChild>
            <w:div w:id="1628120465">
              <w:marLeft w:val="0"/>
              <w:marRight w:val="0"/>
              <w:marTop w:val="0"/>
              <w:marBottom w:val="0"/>
              <w:divBdr>
                <w:top w:val="none" w:sz="0" w:space="0" w:color="auto"/>
                <w:left w:val="none" w:sz="0" w:space="0" w:color="auto"/>
                <w:bottom w:val="none" w:sz="0" w:space="0" w:color="auto"/>
                <w:right w:val="none" w:sz="0" w:space="0" w:color="auto"/>
              </w:divBdr>
              <w:divsChild>
                <w:div w:id="1589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8889">
          <w:marLeft w:val="0"/>
          <w:marRight w:val="0"/>
          <w:marTop w:val="0"/>
          <w:marBottom w:val="0"/>
          <w:divBdr>
            <w:top w:val="none" w:sz="0" w:space="0" w:color="auto"/>
            <w:left w:val="none" w:sz="0" w:space="0" w:color="auto"/>
            <w:bottom w:val="none" w:sz="0" w:space="0" w:color="auto"/>
            <w:right w:val="none" w:sz="0" w:space="0" w:color="auto"/>
          </w:divBdr>
          <w:divsChild>
            <w:div w:id="654727917">
              <w:marLeft w:val="0"/>
              <w:marRight w:val="0"/>
              <w:marTop w:val="0"/>
              <w:marBottom w:val="0"/>
              <w:divBdr>
                <w:top w:val="none" w:sz="0" w:space="0" w:color="auto"/>
                <w:left w:val="none" w:sz="0" w:space="0" w:color="auto"/>
                <w:bottom w:val="none" w:sz="0" w:space="0" w:color="auto"/>
                <w:right w:val="none" w:sz="0" w:space="0" w:color="auto"/>
              </w:divBdr>
              <w:divsChild>
                <w:div w:id="15423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174">
          <w:marLeft w:val="0"/>
          <w:marRight w:val="0"/>
          <w:marTop w:val="0"/>
          <w:marBottom w:val="0"/>
          <w:divBdr>
            <w:top w:val="none" w:sz="0" w:space="0" w:color="auto"/>
            <w:left w:val="none" w:sz="0" w:space="0" w:color="auto"/>
            <w:bottom w:val="none" w:sz="0" w:space="0" w:color="auto"/>
            <w:right w:val="none" w:sz="0" w:space="0" w:color="auto"/>
          </w:divBdr>
          <w:divsChild>
            <w:div w:id="1722821331">
              <w:marLeft w:val="0"/>
              <w:marRight w:val="0"/>
              <w:marTop w:val="0"/>
              <w:marBottom w:val="0"/>
              <w:divBdr>
                <w:top w:val="none" w:sz="0" w:space="0" w:color="auto"/>
                <w:left w:val="none" w:sz="0" w:space="0" w:color="auto"/>
                <w:bottom w:val="none" w:sz="0" w:space="0" w:color="auto"/>
                <w:right w:val="none" w:sz="0" w:space="0" w:color="auto"/>
              </w:divBdr>
              <w:divsChild>
                <w:div w:id="16500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5717">
          <w:marLeft w:val="0"/>
          <w:marRight w:val="0"/>
          <w:marTop w:val="0"/>
          <w:marBottom w:val="0"/>
          <w:divBdr>
            <w:top w:val="none" w:sz="0" w:space="0" w:color="auto"/>
            <w:left w:val="none" w:sz="0" w:space="0" w:color="auto"/>
            <w:bottom w:val="none" w:sz="0" w:space="0" w:color="auto"/>
            <w:right w:val="none" w:sz="0" w:space="0" w:color="auto"/>
          </w:divBdr>
          <w:divsChild>
            <w:div w:id="526723958">
              <w:marLeft w:val="0"/>
              <w:marRight w:val="0"/>
              <w:marTop w:val="0"/>
              <w:marBottom w:val="0"/>
              <w:divBdr>
                <w:top w:val="none" w:sz="0" w:space="0" w:color="auto"/>
                <w:left w:val="none" w:sz="0" w:space="0" w:color="auto"/>
                <w:bottom w:val="none" w:sz="0" w:space="0" w:color="auto"/>
                <w:right w:val="none" w:sz="0" w:space="0" w:color="auto"/>
              </w:divBdr>
              <w:divsChild>
                <w:div w:id="12402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9979">
          <w:marLeft w:val="0"/>
          <w:marRight w:val="0"/>
          <w:marTop w:val="0"/>
          <w:marBottom w:val="0"/>
          <w:divBdr>
            <w:top w:val="none" w:sz="0" w:space="0" w:color="auto"/>
            <w:left w:val="none" w:sz="0" w:space="0" w:color="auto"/>
            <w:bottom w:val="none" w:sz="0" w:space="0" w:color="auto"/>
            <w:right w:val="none" w:sz="0" w:space="0" w:color="auto"/>
          </w:divBdr>
          <w:divsChild>
            <w:div w:id="227303992">
              <w:marLeft w:val="0"/>
              <w:marRight w:val="0"/>
              <w:marTop w:val="0"/>
              <w:marBottom w:val="0"/>
              <w:divBdr>
                <w:top w:val="none" w:sz="0" w:space="0" w:color="auto"/>
                <w:left w:val="none" w:sz="0" w:space="0" w:color="auto"/>
                <w:bottom w:val="none" w:sz="0" w:space="0" w:color="auto"/>
                <w:right w:val="none" w:sz="0" w:space="0" w:color="auto"/>
              </w:divBdr>
              <w:divsChild>
                <w:div w:id="5666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0256">
          <w:marLeft w:val="0"/>
          <w:marRight w:val="0"/>
          <w:marTop w:val="0"/>
          <w:marBottom w:val="0"/>
          <w:divBdr>
            <w:top w:val="none" w:sz="0" w:space="0" w:color="auto"/>
            <w:left w:val="none" w:sz="0" w:space="0" w:color="auto"/>
            <w:bottom w:val="none" w:sz="0" w:space="0" w:color="auto"/>
            <w:right w:val="none" w:sz="0" w:space="0" w:color="auto"/>
          </w:divBdr>
          <w:divsChild>
            <w:div w:id="1100443200">
              <w:marLeft w:val="0"/>
              <w:marRight w:val="0"/>
              <w:marTop w:val="0"/>
              <w:marBottom w:val="0"/>
              <w:divBdr>
                <w:top w:val="none" w:sz="0" w:space="0" w:color="auto"/>
                <w:left w:val="none" w:sz="0" w:space="0" w:color="auto"/>
                <w:bottom w:val="none" w:sz="0" w:space="0" w:color="auto"/>
                <w:right w:val="none" w:sz="0" w:space="0" w:color="auto"/>
              </w:divBdr>
              <w:divsChild>
                <w:div w:id="7944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3246">
          <w:marLeft w:val="0"/>
          <w:marRight w:val="0"/>
          <w:marTop w:val="0"/>
          <w:marBottom w:val="0"/>
          <w:divBdr>
            <w:top w:val="none" w:sz="0" w:space="0" w:color="auto"/>
            <w:left w:val="none" w:sz="0" w:space="0" w:color="auto"/>
            <w:bottom w:val="none" w:sz="0" w:space="0" w:color="auto"/>
            <w:right w:val="none" w:sz="0" w:space="0" w:color="auto"/>
          </w:divBdr>
          <w:divsChild>
            <w:div w:id="859662073">
              <w:marLeft w:val="0"/>
              <w:marRight w:val="0"/>
              <w:marTop w:val="0"/>
              <w:marBottom w:val="0"/>
              <w:divBdr>
                <w:top w:val="none" w:sz="0" w:space="0" w:color="auto"/>
                <w:left w:val="none" w:sz="0" w:space="0" w:color="auto"/>
                <w:bottom w:val="none" w:sz="0" w:space="0" w:color="auto"/>
                <w:right w:val="none" w:sz="0" w:space="0" w:color="auto"/>
              </w:divBdr>
              <w:divsChild>
                <w:div w:id="617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2025-06-17T06:15:00Z</dcterms:created>
  <dcterms:modified xsi:type="dcterms:W3CDTF">2025-06-17T06:16:00Z</dcterms:modified>
</cp:coreProperties>
</file>